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C4" w:rsidRPr="000E71C4" w:rsidRDefault="000E71C4" w:rsidP="000E71C4">
      <w:pPr>
        <w:rPr>
          <w:rFonts w:ascii="Poor Richard" w:hAnsi="Poor Richard"/>
          <w:b/>
          <w:sz w:val="40"/>
          <w:szCs w:val="40"/>
        </w:rPr>
      </w:pPr>
      <w:bookmarkStart w:id="0" w:name="_GoBack"/>
      <w:bookmarkEnd w:id="0"/>
      <w:r>
        <w:rPr>
          <w:rFonts w:ascii="Poor Richard" w:hAnsi="Poor Richard"/>
          <w:b/>
          <w:sz w:val="28"/>
        </w:rPr>
        <w:t>French / English</w:t>
      </w:r>
      <w:r w:rsidRPr="000E71C4">
        <w:rPr>
          <w:rFonts w:ascii="Poor Richard" w:hAnsi="Poor Richard"/>
          <w:b/>
          <w:sz w:val="40"/>
          <w:szCs w:val="40"/>
        </w:rPr>
        <w:t xml:space="preserve"> BOOK TALK RUBRIC</w:t>
      </w:r>
    </w:p>
    <w:p w:rsidR="00DF4C5F" w:rsidRDefault="00DF37B0">
      <w:pPr>
        <w:rPr>
          <w:rFonts w:ascii="Poor Richard" w:hAnsi="Poor Richard"/>
          <w:b/>
        </w:rPr>
      </w:pPr>
      <w:r>
        <w:tab/>
        <w:t xml:space="preserve">  </w:t>
      </w:r>
      <w:r w:rsidR="000E71C4">
        <w:tab/>
      </w:r>
      <w:r w:rsidR="000E71C4">
        <w:tab/>
      </w:r>
      <w:r w:rsidR="000E71C4">
        <w:tab/>
      </w:r>
      <w:r w:rsidR="000E71C4">
        <w:tab/>
        <w:t xml:space="preserve">                </w:t>
      </w:r>
      <w:r w:rsidR="000E71C4">
        <w:rPr>
          <w:rFonts w:ascii="Poor Richard" w:hAnsi="Poor Richard"/>
          <w:b/>
        </w:rPr>
        <w:t>DATE: ______</w:t>
      </w:r>
      <w:r>
        <w:rPr>
          <w:rFonts w:ascii="Poor Richard" w:hAnsi="Poor Richard"/>
          <w:b/>
        </w:rPr>
        <w:t>_</w:t>
      </w:r>
      <w:r w:rsidR="000E71C4">
        <w:rPr>
          <w:rFonts w:ascii="Poor Richard" w:hAnsi="Poor Richard"/>
          <w:b/>
        </w:rPr>
        <w:t>____________</w:t>
      </w:r>
      <w:r>
        <w:rPr>
          <w:rFonts w:ascii="Poor Richard" w:hAnsi="Poor Richard"/>
          <w:b/>
        </w:rPr>
        <w:t xml:space="preserve">_____     </w:t>
      </w:r>
      <w:r w:rsidR="000E71C4">
        <w:rPr>
          <w:rFonts w:ascii="Poor Richard" w:hAnsi="Poor Richard"/>
          <w:b/>
        </w:rPr>
        <w:t>NAME</w:t>
      </w:r>
      <w:proofErr w:type="gramStart"/>
      <w:r w:rsidR="000E71C4">
        <w:rPr>
          <w:rFonts w:ascii="Poor Richard" w:hAnsi="Poor Richard"/>
          <w:b/>
        </w:rPr>
        <w:t>:</w:t>
      </w:r>
      <w:r>
        <w:rPr>
          <w:rFonts w:ascii="Poor Richard" w:hAnsi="Poor Richard"/>
          <w:b/>
        </w:rPr>
        <w:t>_</w:t>
      </w:r>
      <w:proofErr w:type="gramEnd"/>
      <w:r w:rsidR="000E71C4">
        <w:rPr>
          <w:rFonts w:ascii="Poor Richard" w:hAnsi="Poor Richard"/>
          <w:b/>
        </w:rPr>
        <w:t>________________</w:t>
      </w:r>
      <w:r>
        <w:rPr>
          <w:rFonts w:ascii="Poor Richard" w:hAnsi="Poor Richard"/>
          <w:b/>
        </w:rPr>
        <w:t>____________________</w:t>
      </w:r>
    </w:p>
    <w:p w:rsidR="00DF4C5F" w:rsidRDefault="00DF4C5F">
      <w:pPr>
        <w:rPr>
          <w:rFonts w:ascii="Poor Richard" w:hAnsi="Poor Richard"/>
          <w:b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10"/>
        <w:gridCol w:w="1865"/>
        <w:gridCol w:w="1814"/>
      </w:tblGrid>
      <w:tr w:rsidR="00DF4C5F" w:rsidTr="000E71C4">
        <w:trPr>
          <w:trHeight w:val="586"/>
        </w:trPr>
        <w:tc>
          <w:tcPr>
            <w:tcW w:w="4836" w:type="dxa"/>
          </w:tcPr>
          <w:p w:rsidR="00DF4C5F" w:rsidRPr="000E71C4" w:rsidRDefault="002F098D" w:rsidP="000E71C4">
            <w:pPr>
              <w:pStyle w:val="Heading1"/>
              <w:jc w:val="center"/>
              <w:rPr>
                <w:rFonts w:ascii="Papyrus" w:hAnsi="Papyrus"/>
                <w:sz w:val="44"/>
                <w:szCs w:val="44"/>
              </w:rPr>
            </w:pPr>
            <w:r w:rsidRPr="000E71C4">
              <w:rPr>
                <w:rFonts w:ascii="Papyrus" w:hAnsi="Papyrus"/>
                <w:sz w:val="44"/>
                <w:szCs w:val="44"/>
              </w:rPr>
              <w:t>Success Criteria and Learning Skills</w:t>
            </w:r>
          </w:p>
        </w:tc>
        <w:tc>
          <w:tcPr>
            <w:tcW w:w="1931" w:type="dxa"/>
          </w:tcPr>
          <w:p w:rsidR="000E71C4" w:rsidRPr="000E71C4" w:rsidRDefault="000E71C4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Occasionally</w:t>
            </w:r>
          </w:p>
          <w:p w:rsidR="00DF4C5F" w:rsidRPr="000E71C4" w:rsidRDefault="00DF37B0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Limited detail</w:t>
            </w:r>
          </w:p>
        </w:tc>
        <w:tc>
          <w:tcPr>
            <w:tcW w:w="1931" w:type="dxa"/>
          </w:tcPr>
          <w:p w:rsidR="00DF4C5F" w:rsidRPr="000E71C4" w:rsidRDefault="000E71C4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Frequently</w:t>
            </w:r>
          </w:p>
          <w:p w:rsidR="00DF4C5F" w:rsidRPr="000E71C4" w:rsidRDefault="00DF37B0" w:rsidP="000E71C4">
            <w:pPr>
              <w:pStyle w:val="Heading2"/>
              <w:jc w:val="center"/>
              <w:rPr>
                <w:rFonts w:ascii="Papyrus" w:hAnsi="Papyrus"/>
                <w:sz w:val="28"/>
                <w:szCs w:val="28"/>
              </w:rPr>
            </w:pPr>
            <w:r w:rsidRPr="000E71C4">
              <w:rPr>
                <w:rFonts w:ascii="Papyrus" w:hAnsi="Papyrus"/>
                <w:sz w:val="28"/>
                <w:szCs w:val="28"/>
              </w:rPr>
              <w:t>Good detail</w:t>
            </w:r>
          </w:p>
        </w:tc>
        <w:tc>
          <w:tcPr>
            <w:tcW w:w="1931" w:type="dxa"/>
          </w:tcPr>
          <w:p w:rsidR="00DF4C5F" w:rsidRPr="000E71C4" w:rsidRDefault="000E71C4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Almost always</w:t>
            </w:r>
          </w:p>
          <w:p w:rsidR="00DF4C5F" w:rsidRPr="000E71C4" w:rsidRDefault="00DF37B0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Extra detail</w:t>
            </w:r>
          </w:p>
        </w:tc>
      </w:tr>
      <w:tr w:rsidR="002F098D" w:rsidTr="00A045F3">
        <w:trPr>
          <w:trHeight w:val="268"/>
        </w:trPr>
        <w:tc>
          <w:tcPr>
            <w:tcW w:w="10628" w:type="dxa"/>
            <w:gridSpan w:val="4"/>
          </w:tcPr>
          <w:p w:rsidR="002F098D" w:rsidRPr="00A045F3" w:rsidRDefault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2F098D" w:rsidRPr="00A045F3">
              <w:rPr>
                <w:rFonts w:ascii="Papyrus" w:hAnsi="Papyrus"/>
                <w:b/>
                <w:sz w:val="20"/>
                <w:szCs w:val="20"/>
              </w:rPr>
              <w:t>Presentation Skills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A54AF1" w:rsidRDefault="00DF37B0" w:rsidP="00A54AF1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Look at everyon</w:t>
            </w:r>
            <w:r w:rsidR="00A54AF1">
              <w:rPr>
                <w:rFonts w:ascii="Papyrus" w:hAnsi="Papyrus"/>
                <w:b/>
                <w:bCs/>
                <w:sz w:val="20"/>
              </w:rPr>
              <w:t xml:space="preserve">e when you </w:t>
            </w:r>
            <w:r>
              <w:rPr>
                <w:rFonts w:ascii="Papyrus" w:hAnsi="Papyrus"/>
                <w:b/>
                <w:bCs/>
                <w:sz w:val="20"/>
              </w:rPr>
              <w:t>speak.  </w:t>
            </w:r>
          </w:p>
          <w:p w:rsidR="00A54AF1" w:rsidRDefault="00A54AF1" w:rsidP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A54AF1" w:rsidRDefault="00A54AF1" w:rsidP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Regarde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s</w:t>
            </w: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 xml:space="preserve"> </w:t>
            </w:r>
            <w:proofErr w:type="gramStart"/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a</w:t>
            </w:r>
            <w:proofErr w:type="gramEnd"/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 xml:space="preserve"> tout le monde quand tu parles.</w:t>
            </w:r>
            <w:r w:rsidR="00DF37B0" w:rsidRPr="00A54AF1">
              <w:rPr>
                <w:rFonts w:ascii="Papyrus" w:hAnsi="Papyrus"/>
                <w:b/>
                <w:bCs/>
                <w:sz w:val="20"/>
                <w:lang w:val="fr-CA"/>
              </w:rPr>
              <w:t>    </w:t>
            </w:r>
          </w:p>
        </w:tc>
        <w:tc>
          <w:tcPr>
            <w:tcW w:w="1931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from cards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Limited eye contact 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</w:t>
            </w:r>
            <w:r w:rsidR="00DF37B0">
              <w:rPr>
                <w:rFonts w:ascii="Papyrus" w:hAnsi="Papyrus"/>
                <w:sz w:val="18"/>
              </w:rPr>
              <w:t>istracted</w:t>
            </w:r>
          </w:p>
        </w:tc>
        <w:tc>
          <w:tcPr>
            <w:tcW w:w="1931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Practiced 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Comfortable 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</w:t>
            </w:r>
            <w:r w:rsidR="00DF37B0">
              <w:rPr>
                <w:rFonts w:ascii="Papyrus" w:hAnsi="Papyrus"/>
                <w:sz w:val="18"/>
              </w:rPr>
              <w:t>ye contact</w:t>
            </w:r>
          </w:p>
        </w:tc>
        <w:tc>
          <w:tcPr>
            <w:tcW w:w="1931" w:type="dxa"/>
          </w:tcPr>
          <w:p w:rsidR="000E71C4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Speaks to the audien</w:t>
            </w:r>
            <w:r w:rsidR="000E71C4">
              <w:rPr>
                <w:rFonts w:ascii="Papyrus" w:hAnsi="Papyrus"/>
                <w:sz w:val="18"/>
              </w:rPr>
              <w:t xml:space="preserve">ce 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</w:t>
            </w:r>
            <w:r w:rsidR="00DF37B0">
              <w:rPr>
                <w:rFonts w:ascii="Papyrus" w:hAnsi="Papyrus"/>
                <w:sz w:val="18"/>
              </w:rPr>
              <w:t>ery well practiced.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Smooth transitions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Your voice held the attention of your audience. </w:t>
            </w:r>
            <w:r w:rsidR="00A54AF1">
              <w:rPr>
                <w:rFonts w:ascii="Papyrus" w:hAnsi="Papyrus"/>
                <w:b/>
                <w:bCs/>
                <w:sz w:val="20"/>
              </w:rPr>
              <w:t xml:space="preserve">Intonation, emotion, </w:t>
            </w:r>
            <w:r>
              <w:rPr>
                <w:rFonts w:ascii="Papyrus" w:hAnsi="Papyrus"/>
                <w:b/>
                <w:bCs/>
                <w:sz w:val="20"/>
              </w:rPr>
              <w:t>punctuation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A54AF1" w:rsidRP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Ta voix tien l’attention de l’audience, expression, ém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otions, intonation.</w:t>
            </w:r>
          </w:p>
        </w:tc>
        <w:tc>
          <w:tcPr>
            <w:tcW w:w="1931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Hard to hear or understand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</w:t>
            </w:r>
            <w:r w:rsidR="00DF37B0">
              <w:rPr>
                <w:rFonts w:ascii="Papyrus" w:hAnsi="Papyrus"/>
                <w:sz w:val="18"/>
              </w:rPr>
              <w:t>istracted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Inconsistent enthusiasm</w:t>
            </w:r>
          </w:p>
        </w:tc>
        <w:tc>
          <w:tcPr>
            <w:tcW w:w="1931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Appropriate timing 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C</w:t>
            </w:r>
            <w:r w:rsidR="00DF37B0">
              <w:rPr>
                <w:rFonts w:ascii="Papyrus" w:hAnsi="Papyrus"/>
                <w:sz w:val="18"/>
              </w:rPr>
              <w:t>lear P</w:t>
            </w:r>
            <w:r>
              <w:rPr>
                <w:rFonts w:ascii="Papyrus" w:hAnsi="Papyrus"/>
                <w:sz w:val="18"/>
              </w:rPr>
              <w:t>racticed voice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Varied expression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Emotional and energetic. Well practiced and fluent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DF4C5F" w:rsidRDefault="00DF37B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You used gestures and non-verbal actions to add interest.</w:t>
            </w:r>
          </w:p>
          <w:p w:rsidR="00A54AF1" w:rsidRDefault="00A54AF1">
            <w:pPr>
              <w:pStyle w:val="BodyText"/>
              <w:rPr>
                <w:b/>
                <w:bCs/>
              </w:rPr>
            </w:pPr>
          </w:p>
          <w:p w:rsidR="00DF4C5F" w:rsidRPr="00A54AF1" w:rsidRDefault="00A54AF1" w:rsidP="00A54AF1">
            <w:pPr>
              <w:pStyle w:val="BodyText"/>
              <w:rPr>
                <w:b/>
                <w:bCs/>
                <w:lang w:val="fr-CA"/>
              </w:rPr>
            </w:pPr>
            <w:r w:rsidRPr="00A54AF1">
              <w:rPr>
                <w:b/>
                <w:bCs/>
                <w:lang w:val="fr-CA"/>
              </w:rPr>
              <w:t xml:space="preserve">Tu utilises des gestes et des </w:t>
            </w:r>
            <w:proofErr w:type="gramStart"/>
            <w:r w:rsidRPr="00A54AF1">
              <w:rPr>
                <w:b/>
                <w:bCs/>
                <w:lang w:val="fr-CA"/>
              </w:rPr>
              <w:t>action</w:t>
            </w:r>
            <w:proofErr w:type="gramEnd"/>
            <w:r w:rsidRPr="00A54AF1">
              <w:rPr>
                <w:b/>
                <w:bCs/>
                <w:lang w:val="fr-CA"/>
              </w:rPr>
              <w:t xml:space="preserve"> non-verbal but exprimer tes </w:t>
            </w:r>
            <w:r>
              <w:rPr>
                <w:b/>
                <w:bCs/>
                <w:lang w:val="fr-CA"/>
              </w:rPr>
              <w:t xml:space="preserve">idées. 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Some emotion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Not consistent in presentation </w:t>
            </w:r>
          </w:p>
          <w:p w:rsidR="00DF4C5F" w:rsidRDefault="00D178CB" w:rsidP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I</w:t>
            </w:r>
            <w:r w:rsidR="00DF37B0">
              <w:rPr>
                <w:rFonts w:ascii="Papyrus" w:hAnsi="Papyrus"/>
                <w:sz w:val="18"/>
              </w:rPr>
              <w:t>mportant events</w:t>
            </w:r>
            <w:r>
              <w:rPr>
                <w:rFonts w:ascii="Papyrus" w:hAnsi="Papyrus"/>
                <w:sz w:val="18"/>
              </w:rPr>
              <w:t xml:space="preserve"> not focus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Facial expressions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Movement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</w:t>
            </w:r>
            <w:r w:rsidR="00DF37B0">
              <w:rPr>
                <w:rFonts w:ascii="Papyrus" w:hAnsi="Papyrus"/>
                <w:sz w:val="18"/>
              </w:rPr>
              <w:t>easonable emotion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Exaggerated expression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Planned Movement ,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Well timed</w:t>
            </w:r>
            <w:r w:rsidR="00DF37B0">
              <w:rPr>
                <w:rFonts w:ascii="Papyrus" w:hAnsi="Papyrus"/>
                <w:sz w:val="18"/>
              </w:rPr>
              <w:t xml:space="preserve"> reactions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Meaningful pauses</w:t>
            </w:r>
          </w:p>
        </w:tc>
      </w:tr>
      <w:tr w:rsidR="002F098D" w:rsidTr="00A045F3">
        <w:trPr>
          <w:trHeight w:val="228"/>
        </w:trPr>
        <w:tc>
          <w:tcPr>
            <w:tcW w:w="10628" w:type="dxa"/>
            <w:gridSpan w:val="4"/>
          </w:tcPr>
          <w:p w:rsidR="002F098D" w:rsidRPr="00A045F3" w:rsidRDefault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2F098D" w:rsidRPr="00A045F3">
              <w:rPr>
                <w:rFonts w:ascii="Papyrus" w:hAnsi="Papyrus"/>
                <w:b/>
                <w:sz w:val="20"/>
                <w:szCs w:val="20"/>
              </w:rPr>
              <w:t>Text Features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You gave the Title, Author, Illustrator and Pages</w:t>
            </w:r>
          </w:p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*Book: ________________________________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Titre, Auteur, Illustrateur et no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 xml:space="preserve">mbre de pages. </w:t>
            </w:r>
          </w:p>
          <w:p w:rsidR="00A54AF1" w:rsidRP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>
              <w:rPr>
                <w:rFonts w:ascii="Papyrus" w:hAnsi="Papyrus"/>
                <w:b/>
                <w:bCs/>
                <w:sz w:val="20"/>
                <w:lang w:val="fr-CA"/>
              </w:rPr>
              <w:t>Livre __________________________________________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Less than required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Unsure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Requires assistance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3- 4 required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Plainly stated 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4 or more detailed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About the author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Extra detail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Genre or Style</w:t>
            </w:r>
          </w:p>
        </w:tc>
      </w:tr>
      <w:tr w:rsidR="00DF4C5F" w:rsidTr="00A045F3">
        <w:trPr>
          <w:trHeight w:val="451"/>
        </w:trPr>
        <w:tc>
          <w:tcPr>
            <w:tcW w:w="4836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 xml:space="preserve">Fiction/Non Fiction  </w:t>
            </w:r>
          </w:p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                               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Not stated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Stated</w:t>
            </w:r>
          </w:p>
        </w:tc>
        <w:tc>
          <w:tcPr>
            <w:tcW w:w="1931" w:type="dxa"/>
          </w:tcPr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Non Fiction text features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Fiction text features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A54AF1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Described Main and Secondary characters                  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Default="00A54AF1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 xml:space="preserve">Personage principal et personage </w:t>
            </w:r>
            <w:proofErr w:type="spellStart"/>
            <w:r>
              <w:rPr>
                <w:rFonts w:ascii="Papyrus" w:hAnsi="Papyrus"/>
                <w:b/>
                <w:bCs/>
                <w:sz w:val="20"/>
              </w:rPr>
              <w:t>secondaire</w:t>
            </w:r>
            <w:proofErr w:type="spellEnd"/>
            <w:r>
              <w:rPr>
                <w:rFonts w:ascii="Papyrus" w:hAnsi="Papyrus"/>
                <w:b/>
                <w:bCs/>
                <w:sz w:val="20"/>
              </w:rPr>
              <w:t>.</w:t>
            </w:r>
            <w:r w:rsidR="00DF37B0">
              <w:rPr>
                <w:rFonts w:ascii="Papyrus" w:hAnsi="Papyrus"/>
                <w:b/>
                <w:bCs/>
                <w:sz w:val="20"/>
              </w:rPr>
              <w:t>    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Only one character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Minimal detail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Details n</w:t>
            </w:r>
            <w:r w:rsidR="00DF37B0">
              <w:rPr>
                <w:rFonts w:ascii="Papyrus" w:hAnsi="Papyrus"/>
                <w:sz w:val="18"/>
              </w:rPr>
              <w:t>ot connected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Confusing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Gives </w:t>
            </w:r>
            <w:r w:rsidR="00DF37B0">
              <w:rPr>
                <w:rFonts w:ascii="Papyrus" w:hAnsi="Papyrus"/>
                <w:sz w:val="18"/>
              </w:rPr>
              <w:t>Names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Some </w:t>
            </w:r>
            <w:r w:rsidR="00DF37B0">
              <w:rPr>
                <w:rFonts w:ascii="Papyrus" w:hAnsi="Papyrus"/>
                <w:sz w:val="18"/>
              </w:rPr>
              <w:t>relevant details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Names,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Physical attributes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P</w:t>
            </w:r>
            <w:r w:rsidR="00DF37B0">
              <w:rPr>
                <w:rFonts w:ascii="Papyrus" w:hAnsi="Papyrus"/>
                <w:sz w:val="18"/>
              </w:rPr>
              <w:t>ersonality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Opinion of this character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A54AF1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Plot (What happened in the story?)                       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But de l’histoire  (Qu’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est-</w:t>
            </w: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 xml:space="preserve">ce qui </w:t>
            </w:r>
            <w:proofErr w:type="spellStart"/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c’es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t</w:t>
            </w:r>
            <w:proofErr w:type="spellEnd"/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 xml:space="preserve"> passé?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)</w:t>
            </w:r>
            <w:r w:rsidR="00DF37B0" w:rsidRPr="00A54AF1">
              <w:rPr>
                <w:rFonts w:ascii="Papyrus" w:hAnsi="Papyrus"/>
                <w:b/>
                <w:bCs/>
                <w:sz w:val="20"/>
                <w:lang w:val="fr-CA"/>
              </w:rPr>
              <w:t>                         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Oversimplified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Confusing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M</w:t>
            </w:r>
            <w:r w:rsidR="00DF37B0">
              <w:rPr>
                <w:rFonts w:ascii="Papyrus" w:hAnsi="Papyrus"/>
                <w:sz w:val="18"/>
              </w:rPr>
              <w:t>issing important detail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Logical sequence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Good detail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Beginning. Middle and End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Connections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Extra detail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Very organized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Problem and Solution (more than one?)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  <w:proofErr w:type="spellStart"/>
            <w:r w:rsidRPr="00D178CB">
              <w:rPr>
                <w:rFonts w:ascii="Papyrus" w:hAnsi="Papyrus"/>
                <w:b/>
                <w:bCs/>
                <w:sz w:val="20"/>
              </w:rPr>
              <w:t>Problème</w:t>
            </w:r>
            <w:proofErr w:type="spellEnd"/>
            <w:r>
              <w:rPr>
                <w:rFonts w:ascii="Papyrus" w:hAnsi="Papyrus"/>
                <w:b/>
                <w:bCs/>
                <w:sz w:val="20"/>
              </w:rPr>
              <w:t xml:space="preserve"> et Solution</w:t>
            </w:r>
          </w:p>
          <w:p w:rsidR="00DF4C5F" w:rsidRDefault="00DF4C5F">
            <w:pPr>
              <w:rPr>
                <w:rFonts w:ascii="Papyrus" w:hAnsi="Papyrus"/>
                <w:b/>
                <w:bCs/>
                <w:sz w:val="20"/>
              </w:rPr>
            </w:pP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 xml:space="preserve">Not well explained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M</w:t>
            </w:r>
            <w:r w:rsidR="00DF37B0">
              <w:rPr>
                <w:rFonts w:ascii="Papyrus" w:hAnsi="Papyrus"/>
                <w:sz w:val="18"/>
              </w:rPr>
              <w:t>issing something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Only Problem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>Only Solution</w:t>
            </w:r>
          </w:p>
        </w:tc>
        <w:tc>
          <w:tcPr>
            <w:tcW w:w="1931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 xml:space="preserve">Problem identified 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Development in story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Solution found          </w:t>
            </w:r>
          </w:p>
        </w:tc>
        <w:tc>
          <w:tcPr>
            <w:tcW w:w="1931" w:type="dxa"/>
          </w:tcPr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Detailed problem and </w:t>
            </w:r>
            <w:r w:rsidR="00DF37B0">
              <w:rPr>
                <w:rFonts w:ascii="Papyrus" w:hAnsi="Papyrus"/>
                <w:sz w:val="18"/>
              </w:rPr>
              <w:t xml:space="preserve">solution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Multiple problems 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>Personal connection</w:t>
            </w:r>
          </w:p>
        </w:tc>
      </w:tr>
      <w:tr w:rsidR="002F098D" w:rsidTr="00A045F3">
        <w:trPr>
          <w:trHeight w:val="241"/>
        </w:trPr>
        <w:tc>
          <w:tcPr>
            <w:tcW w:w="10628" w:type="dxa"/>
            <w:gridSpan w:val="4"/>
          </w:tcPr>
          <w:p w:rsidR="002F098D" w:rsidRPr="00A045F3" w:rsidRDefault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r w:rsidR="002F098D" w:rsidRPr="00A045F3">
              <w:rPr>
                <w:rFonts w:ascii="Papyrus" w:hAnsi="Papyrus"/>
                <w:b/>
                <w:sz w:val="20"/>
                <w:szCs w:val="20"/>
              </w:rPr>
              <w:t>Reading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0E71C4" w:rsidRDefault="00DF37B0" w:rsidP="000E71C4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Read half page to a page           </w:t>
            </w:r>
          </w:p>
          <w:p w:rsidR="000E71C4" w:rsidRDefault="000E71C4" w:rsidP="000E71C4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Default="000E71C4" w:rsidP="000E71C4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 xml:space="preserve">Lis </w:t>
            </w:r>
            <w:proofErr w:type="spellStart"/>
            <w:r>
              <w:rPr>
                <w:rFonts w:ascii="Papyrus" w:hAnsi="Papyrus"/>
                <w:b/>
                <w:bCs/>
                <w:sz w:val="20"/>
              </w:rPr>
              <w:t>une</w:t>
            </w:r>
            <w:proofErr w:type="spellEnd"/>
            <w:r>
              <w:rPr>
                <w:rFonts w:ascii="Papyrus" w:hAnsi="Papyrus"/>
                <w:b/>
                <w:bCs/>
                <w:sz w:val="20"/>
              </w:rPr>
              <w:t xml:space="preserve"> demi page</w:t>
            </w:r>
            <w:r w:rsidR="00DF37B0">
              <w:rPr>
                <w:rFonts w:ascii="Papyrus" w:hAnsi="Papyrus"/>
                <w:b/>
                <w:bCs/>
                <w:sz w:val="20"/>
              </w:rPr>
              <w:t>                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Less than required difficulty </w:t>
            </w:r>
            <w:r w:rsidR="00185320">
              <w:rPr>
                <w:rFonts w:ascii="Papyrus" w:hAnsi="Papyrus"/>
                <w:sz w:val="18"/>
              </w:rPr>
              <w:t>Hard to hear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with difficulty</w:t>
            </w:r>
          </w:p>
        </w:tc>
        <w:tc>
          <w:tcPr>
            <w:tcW w:w="1931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required amount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Chose appropriate passage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</w:t>
            </w:r>
            <w:r w:rsidR="00DF37B0">
              <w:rPr>
                <w:rFonts w:ascii="Papyrus" w:hAnsi="Papyrus"/>
                <w:sz w:val="18"/>
              </w:rPr>
              <w:t>ead well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more than r</w:t>
            </w:r>
            <w:r w:rsidR="00185320">
              <w:rPr>
                <w:rFonts w:ascii="Papyrus" w:hAnsi="Papyrus"/>
                <w:sz w:val="18"/>
              </w:rPr>
              <w:t>equirements C</w:t>
            </w:r>
            <w:r>
              <w:rPr>
                <w:rFonts w:ascii="Papyrus" w:hAnsi="Papyrus"/>
                <w:sz w:val="18"/>
              </w:rPr>
              <w:t>hose a very interesting passage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Very well read</w:t>
            </w:r>
          </w:p>
        </w:tc>
      </w:tr>
      <w:tr w:rsidR="002F098D" w:rsidTr="00A045F3">
        <w:trPr>
          <w:trHeight w:val="89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Two new words that I learned   </w:t>
            </w:r>
          </w:p>
          <w:p w:rsidR="000E71C4" w:rsidRDefault="000E71C4" w:rsidP="002F098D">
            <w:pPr>
              <w:rPr>
                <w:rFonts w:ascii="Papyrus" w:hAnsi="Papyrus"/>
                <w:b/>
                <w:bCs/>
                <w:sz w:val="20"/>
              </w:rPr>
            </w:pPr>
          </w:p>
          <w:p w:rsidR="000E71C4" w:rsidRPr="000E71C4" w:rsidRDefault="000E71C4" w:rsidP="002F098D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>Deux nouveaux mots que j’a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i appris sont 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0" w:rsidRDefault="002F098D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Only one word</w:t>
            </w:r>
            <w:r w:rsidR="00185320">
              <w:rPr>
                <w:rFonts w:ascii="Papyrus" w:hAnsi="Papyrus"/>
                <w:sz w:val="18"/>
              </w:rPr>
              <w:t xml:space="preserve"> with meaning</w:t>
            </w:r>
          </w:p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Two words with no meaning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Two words</w:t>
            </w:r>
          </w:p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Basic meaning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Two or more words </w:t>
            </w:r>
          </w:p>
          <w:p w:rsidR="002F098D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Detailed definition</w:t>
            </w:r>
          </w:p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Example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0E71C4" w:rsidRDefault="00DF37B0">
            <w:pPr>
              <w:rPr>
                <w:rFonts w:ascii="Papyrus" w:hAnsi="Papyrus"/>
                <w:b/>
                <w:bCs/>
                <w:sz w:val="20"/>
              </w:rPr>
            </w:pPr>
            <w:proofErr w:type="gramStart"/>
            <w:r>
              <w:rPr>
                <w:rFonts w:ascii="Papyrus" w:hAnsi="Papyrus"/>
                <w:b/>
                <w:bCs/>
                <w:sz w:val="20"/>
              </w:rPr>
              <w:t>Opinion :What</w:t>
            </w:r>
            <w:proofErr w:type="gramEnd"/>
            <w:r>
              <w:rPr>
                <w:rFonts w:ascii="Papyrus" w:hAnsi="Papyrus"/>
                <w:b/>
                <w:bCs/>
                <w:sz w:val="20"/>
              </w:rPr>
              <w:t xml:space="preserve"> did I think about the book?       </w:t>
            </w:r>
          </w:p>
          <w:p w:rsidR="000E71C4" w:rsidRDefault="000E71C4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0E71C4" w:rsidRDefault="000E71C4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>Mon opinion de ce livre est:</w:t>
            </w:r>
            <w:r w:rsidR="00DF37B0" w:rsidRPr="000E71C4">
              <w:rPr>
                <w:rFonts w:ascii="Papyrus" w:hAnsi="Papyrus"/>
                <w:b/>
                <w:bCs/>
                <w:sz w:val="20"/>
                <w:lang w:val="fr-CA"/>
              </w:rPr>
              <w:t>     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Weak opinion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No reason  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Opinion is well stated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Good reason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Has a strong opinion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Detailed reason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Personal </w:t>
            </w:r>
            <w:proofErr w:type="spellStart"/>
            <w:r>
              <w:rPr>
                <w:rFonts w:ascii="Papyrus" w:hAnsi="Papyrus"/>
                <w:sz w:val="18"/>
              </w:rPr>
              <w:t>connectio</w:t>
            </w:r>
            <w:proofErr w:type="spellEnd"/>
          </w:p>
        </w:tc>
      </w:tr>
      <w:tr w:rsidR="00A045F3" w:rsidTr="00A045F3">
        <w:trPr>
          <w:trHeight w:val="319"/>
        </w:trPr>
        <w:tc>
          <w:tcPr>
            <w:tcW w:w="10628" w:type="dxa"/>
            <w:gridSpan w:val="4"/>
          </w:tcPr>
          <w:p w:rsidR="00A045F3" w:rsidRPr="00A045F3" w:rsidRDefault="00A045F3" w:rsidP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A045F3">
              <w:rPr>
                <w:rFonts w:ascii="Papyrus" w:hAnsi="Papyrus"/>
                <w:b/>
                <w:sz w:val="20"/>
                <w:szCs w:val="20"/>
              </w:rPr>
              <w:t>Connections</w:t>
            </w:r>
          </w:p>
        </w:tc>
      </w:tr>
      <w:tr w:rsidR="00DF4C5F" w:rsidTr="00A045F3">
        <w:trPr>
          <w:trHeight w:val="899"/>
        </w:trPr>
        <w:tc>
          <w:tcPr>
            <w:tcW w:w="4836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Recommendations      </w:t>
            </w:r>
          </w:p>
          <w:p w:rsidR="000E71C4" w:rsidRDefault="000E71C4">
            <w:pPr>
              <w:rPr>
                <w:rFonts w:ascii="Papyrus" w:hAnsi="Papyrus"/>
                <w:b/>
                <w:bCs/>
                <w:sz w:val="20"/>
              </w:rPr>
            </w:pPr>
          </w:p>
          <w:p w:rsidR="000E71C4" w:rsidRPr="000E71C4" w:rsidRDefault="000E71C4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>
              <w:rPr>
                <w:rFonts w:ascii="Papyrus" w:hAnsi="Papyrus"/>
                <w:b/>
                <w:bCs/>
                <w:sz w:val="20"/>
                <w:lang w:val="fr-CA"/>
              </w:rPr>
              <w:t>Ce livre est bien viser pour les gens qui :</w:t>
            </w:r>
          </w:p>
        </w:tc>
        <w:tc>
          <w:tcPr>
            <w:tcW w:w="1931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Not connected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L</w:t>
            </w:r>
            <w:r w:rsidR="00DF37B0">
              <w:rPr>
                <w:rFonts w:ascii="Papyrus" w:hAnsi="Papyrus"/>
                <w:sz w:val="18"/>
              </w:rPr>
              <w:t>imited detail</w:t>
            </w:r>
          </w:p>
        </w:tc>
        <w:tc>
          <w:tcPr>
            <w:tcW w:w="1931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Appropriate audience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Simple </w:t>
            </w:r>
            <w:r w:rsidR="00DF37B0">
              <w:rPr>
                <w:rFonts w:ascii="Papyrus" w:hAnsi="Papyrus"/>
                <w:sz w:val="18"/>
              </w:rPr>
              <w:t>connection</w:t>
            </w:r>
          </w:p>
        </w:tc>
        <w:tc>
          <w:tcPr>
            <w:tcW w:w="1931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Thoughtful connections 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Detailed reasons </w:t>
            </w:r>
          </w:p>
        </w:tc>
      </w:tr>
      <w:tr w:rsidR="00DF4C5F" w:rsidTr="00185320">
        <w:trPr>
          <w:trHeight w:val="837"/>
        </w:trPr>
        <w:tc>
          <w:tcPr>
            <w:tcW w:w="4836" w:type="dxa"/>
          </w:tcPr>
          <w:p w:rsidR="00DF4C5F" w:rsidRDefault="00DF37B0" w:rsidP="000E71C4">
            <w:pPr>
              <w:spacing w:before="100" w:beforeAutospacing="1" w:after="100" w:afterAutospacing="1"/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Inspires me to read which book next?           </w:t>
            </w:r>
          </w:p>
          <w:p w:rsidR="000E71C4" w:rsidRPr="000E71C4" w:rsidRDefault="000E71C4" w:rsidP="000E71C4">
            <w:pPr>
              <w:spacing w:before="100" w:beforeAutospacing="1" w:after="100" w:afterAutospacing="1"/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 xml:space="preserve">Ce livre m’inspire </w:t>
            </w:r>
            <w:proofErr w:type="spellStart"/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>a</w:t>
            </w:r>
            <w:proofErr w:type="spellEnd"/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 xml:space="preserve"> lire:</w:t>
            </w:r>
          </w:p>
        </w:tc>
        <w:tc>
          <w:tcPr>
            <w:tcW w:w="1931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Few connections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No connection</w:t>
            </w:r>
          </w:p>
        </w:tc>
        <w:tc>
          <w:tcPr>
            <w:tcW w:w="1931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Appropriate connections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Some detail or reason</w:t>
            </w:r>
          </w:p>
        </w:tc>
        <w:tc>
          <w:tcPr>
            <w:tcW w:w="1931" w:type="dxa"/>
          </w:tcPr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Thoughtful connection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Specific reason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</w:p>
        </w:tc>
      </w:tr>
    </w:tbl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37B0">
      <w:pPr>
        <w:rPr>
          <w:rFonts w:ascii="Papyrus" w:hAnsi="Papyrus"/>
          <w:b/>
          <w:bCs/>
          <w:u w:val="single"/>
        </w:rPr>
      </w:pPr>
      <w:r>
        <w:rPr>
          <w:rFonts w:ascii="Papyrus" w:hAnsi="Papyrus"/>
          <w:b/>
          <w:bCs/>
          <w:u w:val="single"/>
        </w:rPr>
        <w:t>Teacher Comments and Feedback: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Encouraging GROW: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Positive GLOW: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pStyle w:val="Heading3"/>
      </w:pPr>
      <w:r>
        <w:lastRenderedPageBreak/>
        <w:t>Self – Evaluation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I think I can work on: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I’m proud of myself because: 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pStyle w:val="Heading3"/>
      </w:pPr>
      <w:r>
        <w:t>Parents Comments:</w:t>
      </w: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37B0" w:rsidRDefault="00DF37B0">
      <w:pPr>
        <w:rPr>
          <w:rFonts w:ascii="Papyrus" w:hAnsi="Papyrus"/>
          <w:b/>
          <w:bCs/>
          <w:u w:val="single"/>
        </w:rPr>
      </w:pPr>
    </w:p>
    <w:sectPr w:rsidR="00DF37B0" w:rsidSect="00A045F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7BB9"/>
    <w:multiLevelType w:val="hybridMultilevel"/>
    <w:tmpl w:val="87069780"/>
    <w:lvl w:ilvl="0" w:tplc="AE326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060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F4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E40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180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D83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B60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E80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86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E71C4"/>
    <w:rsid w:val="00185320"/>
    <w:rsid w:val="002F098D"/>
    <w:rsid w:val="008B6C08"/>
    <w:rsid w:val="00A045F3"/>
    <w:rsid w:val="00A54AF1"/>
    <w:rsid w:val="00C52DE5"/>
    <w:rsid w:val="00D178CB"/>
    <w:rsid w:val="00DF37B0"/>
    <w:rsid w:val="00DF4C5F"/>
    <w:rsid w:val="00E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D0E5F3-63FC-40AB-AE5D-F4C789C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pyrus" w:hAnsi="Papyru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Papyrus" w:hAnsi="Papyru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TALK RUBRIC</vt:lpstr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TALK RUBRIC</dc:title>
  <dc:creator>kids</dc:creator>
  <cp:lastModifiedBy>Cynthia</cp:lastModifiedBy>
  <cp:revision>2</cp:revision>
  <dcterms:created xsi:type="dcterms:W3CDTF">2014-10-10T21:18:00Z</dcterms:created>
  <dcterms:modified xsi:type="dcterms:W3CDTF">2014-10-10T21:18:00Z</dcterms:modified>
</cp:coreProperties>
</file>